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B" w:rsidRPr="006B0EAF" w:rsidRDefault="00E34B8B" w:rsidP="00E34B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E34B8B" w:rsidRPr="006B0EAF" w:rsidRDefault="00E34B8B" w:rsidP="00E34B8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E34B8B" w:rsidRPr="00B07EBE" w:rsidRDefault="00E34B8B" w:rsidP="00E34B8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ЛИТЕРАТУРЕ</w:t>
      </w:r>
    </w:p>
    <w:p w:rsidR="00E34B8B" w:rsidRPr="006B0EAF" w:rsidRDefault="00E34B8B" w:rsidP="00E34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BE0546" w:rsidRDefault="00BE0546" w:rsidP="00E34B8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2634">
        <w:rPr>
          <w:rFonts w:ascii="Times New Roman" w:hAnsi="Times New Roman"/>
          <w:color w:val="auto"/>
          <w:sz w:val="28"/>
          <w:szCs w:val="28"/>
        </w:rPr>
        <w:t>7-8 класс</w:t>
      </w:r>
      <w:r w:rsidR="00E34B8B">
        <w:rPr>
          <w:rFonts w:ascii="Times New Roman" w:hAnsi="Times New Roman"/>
          <w:color w:val="auto"/>
          <w:sz w:val="28"/>
          <w:szCs w:val="28"/>
        </w:rPr>
        <w:t>ы</w:t>
      </w:r>
    </w:p>
    <w:p w:rsidR="00BE0546" w:rsidRPr="00E34B8B" w:rsidRDefault="00BE0546" w:rsidP="00E34B8B">
      <w:pPr>
        <w:pStyle w:val="a3"/>
        <w:spacing w:before="0" w:beforeAutospacing="0" w:after="0" w:afterAutospacing="0"/>
        <w:jc w:val="center"/>
        <w:rPr>
          <w:rStyle w:val="a5"/>
        </w:rPr>
      </w:pPr>
      <w:r w:rsidRPr="00E34B8B">
        <w:rPr>
          <w:rStyle w:val="a5"/>
        </w:rPr>
        <w:t>Прочитайте рассказ-поучение и выполните предложенные задания</w:t>
      </w:r>
    </w:p>
    <w:p w:rsidR="00BF05F9" w:rsidRPr="00E34B8B" w:rsidRDefault="00BF05F9" w:rsidP="00E34B8B">
      <w:pPr>
        <w:pStyle w:val="a3"/>
        <w:spacing w:before="0" w:beforeAutospacing="0" w:after="0" w:afterAutospacing="0"/>
        <w:jc w:val="center"/>
      </w:pPr>
      <w:r w:rsidRPr="00E34B8B">
        <w:rPr>
          <w:rStyle w:val="a5"/>
        </w:rPr>
        <w:t xml:space="preserve">Борис </w:t>
      </w:r>
      <w:proofErr w:type="spellStart"/>
      <w:r w:rsidRPr="00E34B8B">
        <w:rPr>
          <w:rStyle w:val="a5"/>
        </w:rPr>
        <w:t>Ганаго</w:t>
      </w:r>
      <w:proofErr w:type="spellEnd"/>
    </w:p>
    <w:p w:rsidR="00BF05F9" w:rsidRPr="00E34B8B" w:rsidRDefault="00BF05F9" w:rsidP="00E34B8B">
      <w:pPr>
        <w:pStyle w:val="a3"/>
        <w:spacing w:before="0" w:beforeAutospacing="0" w:after="0" w:afterAutospacing="0"/>
        <w:jc w:val="center"/>
      </w:pPr>
      <w:r w:rsidRPr="00E34B8B">
        <w:rPr>
          <w:rStyle w:val="a5"/>
        </w:rPr>
        <w:t>Бриллиантовые слезы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Появился на свет маленький человечек. Сначала новый мир испугал его, и он заплакал. Это были слезы страха. Потом он узнал родной голос мамы и успокоился. Шли дни, и он уже улыбкой отвечал на ее улыбку.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 xml:space="preserve">Как-то ранним утром он стал разглядывать росинки на цветах, на травинках. Они светились, отражая солнечные лучи. Каждая росинка сама как бы превращалась в маленькое солнце. Это созерцание было так поразительно, что у него самого из восторженных глаз выкатились крохотные росинки-слезинки. Только роса в саду скоро испарилась, не оставив и следа, а его слезки превратились в маленькие </w:t>
      </w:r>
      <w:proofErr w:type="spellStart"/>
      <w:r w:rsidRPr="00E34B8B">
        <w:rPr>
          <w:sz w:val="26"/>
          <w:szCs w:val="26"/>
        </w:rPr>
        <w:t>бриллиантики</w:t>
      </w:r>
      <w:proofErr w:type="spellEnd"/>
      <w:r w:rsidRPr="00E34B8B">
        <w:rPr>
          <w:sz w:val="26"/>
          <w:szCs w:val="26"/>
        </w:rPr>
        <w:t>. Они изумительно переливались всеми цветами радуги, будто солнце изнутри озар</w:t>
      </w:r>
      <w:bookmarkStart w:id="0" w:name="_GoBack"/>
      <w:bookmarkEnd w:id="0"/>
      <w:r w:rsidRPr="00E34B8B">
        <w:rPr>
          <w:sz w:val="26"/>
          <w:szCs w:val="26"/>
        </w:rPr>
        <w:t>яло их.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В другой раз он увидел в окно, как из гнезда выпал беспомощный птенец. Птенчик жалобно пищал, пытался взлететь, крылышки у него еще не выросли.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Мальчуган, еле-еле сам умея ходить, вышел из дома, чтобы помочь упавшему, но когда спустился с крыльца, то увидел облизывающегося черного кота, а рядом трепещущие пушинки.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И опять несколько слезинок-</w:t>
      </w:r>
      <w:proofErr w:type="spellStart"/>
      <w:r w:rsidRPr="00E34B8B">
        <w:rPr>
          <w:sz w:val="26"/>
          <w:szCs w:val="26"/>
        </w:rPr>
        <w:t>бриллиантиков</w:t>
      </w:r>
      <w:proofErr w:type="spellEnd"/>
      <w:r w:rsidRPr="00E34B8B">
        <w:rPr>
          <w:sz w:val="26"/>
          <w:szCs w:val="26"/>
        </w:rPr>
        <w:t xml:space="preserve"> скатились из его глаз.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Родители бережно хранили эти сокровища. Иногда они устраивали для себя праздник: доставали бриллианты и любовались ими. Они никому их не показывали, никому не говорили, что их сынок порой плачет обыкновенными слезами – слезами обиды, каприза, а порой – драгоценными. Это была их тайна. Они боялись, что злые люди похитят их сына и потому ни с кем не давали ему играть, боясь, что тайна будет открыта.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И мама, и папа окружили свое дитя заботой, буквально носили его на руках.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Мальчик вскоре привык к такому царственному почитанию. Ему стало казаться, что весь мир создан для него и все – его подданные. Он привык повелевать, становясь все надменнее и холоднее. Родители видели, как меняется сын, но уже ничего не могли поделать. Им казалось, что он навсегда разучился плакать даже обыкновенными слезами. Это глубоко огорчало их. Ведь когда-то это был такой чуткий малыш.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Шли годы. Силы родителей иссякали, они старились. Их надежды, что сын будет им помощником и защитой в старости и болезнях, давно растаяли, как утренняя роса. Сын был черств и равнодушен ко всем, кроме себя. Он на всех поглядывал свысока, как на рабов, никого не любя, никому не сочувствуя. Сердце его окаменело.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Ни одной слезинки не проронил он, стоя у гроба своего отца. Только задумался о чем-то. Когда умирающая мать попросила сына дать ей воды, тот поморщился, но принес. Подавая, он невольно обратил внимание, как ее трясущиеся руки никак не могли удержать стакан. Вода из него расплескивалась, а сам стакан звонко ударялся об ее зубы. Он впервые внимательно посмотрел на бугры, которые появились на когда-то нежных руках. Сколько же они переделали работы, заботясь о нем?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И вот теперь эти руки не могут сами даже удержать стакан.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Сын взял его и бережно поднес к ней. Она удивленно и благодарно взглянула на него. Глаза ее увлажнились.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Ему пришла мысль, что скоро он останется один на всем свете, и никто в мире больше не будет любить его так, как любила мать.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Он пожалел, что никогда в жизни ничем ни разу не порадовал ее, не согрел добрым словом или заботой.</w:t>
      </w:r>
    </w:p>
    <w:p w:rsidR="00BF05F9" w:rsidRPr="00E34B8B" w:rsidRDefault="00BF05F9" w:rsidP="00E34B8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Она жила для него, а для кого жил он? Она была для него матерью, а был ли он для нее сыном?</w:t>
      </w:r>
    </w:p>
    <w:p w:rsidR="00BF05F9" w:rsidRPr="00E34B8B" w:rsidRDefault="00BF05F9" w:rsidP="00E34B8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34B8B">
        <w:rPr>
          <w:sz w:val="26"/>
          <w:szCs w:val="26"/>
        </w:rPr>
        <w:t>Вдруг глаза его затуманились, и что-то упало в стакан. Это был маленький бриллиант.</w:t>
      </w:r>
    </w:p>
    <w:p w:rsidR="00E34B8B" w:rsidRPr="00E34B8B" w:rsidRDefault="00E34B8B" w:rsidP="00E34B8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F05F9" w:rsidRPr="00F52FDE" w:rsidRDefault="004578C7" w:rsidP="00E34B8B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Какую православную истину раскрывает рассказ-поучение? Проанализируйте поведение главного героя.</w:t>
      </w:r>
    </w:p>
    <w:p w:rsidR="004578C7" w:rsidRPr="00F52FDE" w:rsidRDefault="004578C7" w:rsidP="00E34B8B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Какие два произведения</w:t>
      </w:r>
      <w:r w:rsidR="00BE0546"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на Ваш </w:t>
      </w:r>
      <w:proofErr w:type="gramStart"/>
      <w:r w:rsidR="00BE0546"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взгляд, </w:t>
      </w:r>
      <w:r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созвучны</w:t>
      </w:r>
      <w:proofErr w:type="gramEnd"/>
      <w:r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BE0546"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проблематике данного рассказа. О</w:t>
      </w:r>
      <w:r w:rsidRPr="00F52FD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боснуйте свой выбор.</w:t>
      </w:r>
    </w:p>
    <w:p w:rsidR="00B212A8" w:rsidRPr="00F52FDE" w:rsidRDefault="00B212A8" w:rsidP="00E34B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Прочитайте два стихотворения и выполните предложенные задания</w:t>
      </w:r>
    </w:p>
    <w:p w:rsidR="00EF424C" w:rsidRPr="00F52FDE" w:rsidRDefault="00EF424C" w:rsidP="00E34B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Дмитрий </w:t>
      </w:r>
      <w:proofErr w:type="spellStart"/>
      <w:r w:rsidRPr="00F52FD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Кедрин</w:t>
      </w:r>
      <w:proofErr w:type="spellEnd"/>
      <w:r w:rsidRPr="00F52FD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— Задача: Стих </w:t>
      </w:r>
    </w:p>
    <w:p w:rsidR="00EF424C" w:rsidRPr="00F52FDE" w:rsidRDefault="00EF424C" w:rsidP="00E3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 жаловался, горько плача: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«В пять вопросов трудная задача!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Мама, я решить ее не в силах,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меня и пальцы все в чернилах,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тетради места больше нету,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число не сходится с ответом!»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«Не печалься!— мама отвечала.—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Отдохни и всё начни сначала!»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Жизнь поступит с мальчиком иначе: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тысячу вопросов даст задачу.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Пусть хоть кровью сердце обольется —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Всё равно решать ее придется.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Если скажет он, что силы нету,—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ведь жизнь потребует ответа!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Времени она оставит мало,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 решать задачу ту сначала,—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покуда мальчик в гроб не ляжет,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«Отдохни!» — никто ему не скажет.</w:t>
      </w:r>
    </w:p>
    <w:p w:rsidR="0006408F" w:rsidRPr="00F52FDE" w:rsidRDefault="0006408F" w:rsidP="00E34B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Цыпина Татьяна</w:t>
      </w:r>
    </w:p>
    <w:p w:rsidR="0006408F" w:rsidRPr="00F52FDE" w:rsidRDefault="0006408F" w:rsidP="00E3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Два голоса 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Два голоса звучат во мне всегда.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Один: «Вставай, ждет дел тебя гора</w:t>
      </w:r>
      <w:proofErr w:type="gramStart"/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Другой</w:t>
      </w:r>
      <w:proofErr w:type="gramEnd"/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>: «Поспи еще немного.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Насладись покоем, негой.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всуе жить не торопись. Проходит все».</w:t>
      </w:r>
    </w:p>
    <w:p w:rsidR="0006408F" w:rsidRPr="00F52FDE" w:rsidRDefault="0006408F" w:rsidP="00E34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Какой же слушать </w:t>
      </w:r>
      <w:proofErr w:type="gramStart"/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мне?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Беседую</w:t>
      </w:r>
      <w:proofErr w:type="gramEnd"/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с каждым – оба правы.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 проку в суете? 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Конец у всех один – печальный…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 потакать себе в безделье праздном – 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Помилуйте, вдвойне печальней!</w:t>
      </w:r>
    </w:p>
    <w:p w:rsidR="0006408F" w:rsidRDefault="0006408F" w:rsidP="00E3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и живу, борясь сама с собой: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в омут погружаюсь с головой,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вынырнуть стремлюсь я к свету.</w:t>
      </w:r>
      <w:r w:rsidRPr="00F52F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Какому ж мне последовать совету?</w:t>
      </w:r>
      <w:r w:rsidRPr="00064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408F" w:rsidRPr="00F52FDE" w:rsidRDefault="00A71F11" w:rsidP="00E34B8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чем состоит сходство изображенных ситуаций (участники, детали, обстоятельства)?</w:t>
      </w:r>
      <w:r w:rsidR="00F65667" w:rsidRPr="00F52F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A0FC8" w:rsidRPr="00F52FDE" w:rsidRDefault="008914EA" w:rsidP="00E34B8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2F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Какие бы два произведения Вы подобрали для героев стихотворений Д. </w:t>
      </w:r>
      <w:proofErr w:type="spellStart"/>
      <w:r w:rsidRPr="00F52F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Кедрина</w:t>
      </w:r>
      <w:proofErr w:type="spellEnd"/>
      <w:r w:rsidRPr="00F52F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Т. Цыпиной, сообразуясь с их мыслями и настроением? Объясните свой выбор.</w:t>
      </w:r>
    </w:p>
    <w:p w:rsidR="002A63A3" w:rsidRDefault="00F52FDE" w:rsidP="00E34B8B">
      <w:pPr>
        <w:spacing w:after="0" w:line="240" w:lineRule="auto"/>
      </w:pPr>
    </w:p>
    <w:sectPr w:rsidR="002A63A3" w:rsidSect="00E34B8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A2F"/>
    <w:multiLevelType w:val="hybridMultilevel"/>
    <w:tmpl w:val="A2F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B7572"/>
    <w:multiLevelType w:val="hybridMultilevel"/>
    <w:tmpl w:val="4446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F"/>
    <w:rsid w:val="0006408F"/>
    <w:rsid w:val="004578C7"/>
    <w:rsid w:val="00474EDD"/>
    <w:rsid w:val="004A0FC8"/>
    <w:rsid w:val="0061208B"/>
    <w:rsid w:val="007F188B"/>
    <w:rsid w:val="008914EA"/>
    <w:rsid w:val="00A3251E"/>
    <w:rsid w:val="00A71F11"/>
    <w:rsid w:val="00A96FE8"/>
    <w:rsid w:val="00B212A8"/>
    <w:rsid w:val="00B64285"/>
    <w:rsid w:val="00BE0546"/>
    <w:rsid w:val="00BF05F9"/>
    <w:rsid w:val="00C23A88"/>
    <w:rsid w:val="00D0441A"/>
    <w:rsid w:val="00DE153B"/>
    <w:rsid w:val="00E34B8B"/>
    <w:rsid w:val="00EF424C"/>
    <w:rsid w:val="00F52FDE"/>
    <w:rsid w:val="00F65667"/>
    <w:rsid w:val="00F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307F-6AD3-40AF-8031-09780CB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85"/>
  </w:style>
  <w:style w:type="paragraph" w:styleId="1">
    <w:name w:val="heading 1"/>
    <w:basedOn w:val="a"/>
    <w:link w:val="10"/>
    <w:uiPriority w:val="9"/>
    <w:qFormat/>
    <w:rsid w:val="00EF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sh">
    <w:name w:val="obsh"/>
    <w:basedOn w:val="a0"/>
    <w:rsid w:val="0006408F"/>
  </w:style>
  <w:style w:type="character" w:customStyle="1" w:styleId="predislov">
    <w:name w:val="predislov"/>
    <w:basedOn w:val="a0"/>
    <w:rsid w:val="0006408F"/>
  </w:style>
  <w:style w:type="character" w:styleId="a4">
    <w:name w:val="Hyperlink"/>
    <w:basedOn w:val="a0"/>
    <w:uiPriority w:val="99"/>
    <w:semiHidden/>
    <w:unhideWhenUsed/>
    <w:rsid w:val="000640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F05F9"/>
    <w:rPr>
      <w:b/>
      <w:bCs/>
    </w:rPr>
  </w:style>
  <w:style w:type="paragraph" w:styleId="a6">
    <w:name w:val="List Paragraph"/>
    <w:basedOn w:val="a"/>
    <w:uiPriority w:val="34"/>
    <w:qFormat/>
    <w:rsid w:val="00A71F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0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Кузнецова</dc:creator>
  <cp:keywords/>
  <dc:description/>
  <cp:lastModifiedBy>Екатерина Малышева</cp:lastModifiedBy>
  <cp:revision>2</cp:revision>
  <cp:lastPrinted>2017-12-07T08:24:00Z</cp:lastPrinted>
  <dcterms:created xsi:type="dcterms:W3CDTF">2017-12-07T08:25:00Z</dcterms:created>
  <dcterms:modified xsi:type="dcterms:W3CDTF">2017-12-07T08:25:00Z</dcterms:modified>
</cp:coreProperties>
</file>