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На выполнение олимпиадного задания по литературе дается 5 часов. Работа состоит из двух заданий.  </w:t>
      </w:r>
    </w:p>
    <w:p w:rsidR="00141D38" w:rsidRPr="00785ADC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/>
          <w:sz w:val="28"/>
          <w:szCs w:val="28"/>
        </w:rPr>
        <w:t xml:space="preserve">. </w:t>
      </w:r>
      <w:r w:rsidRPr="00785ADC">
        <w:rPr>
          <w:rFonts w:ascii="Times New Roman" w:hAnsi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/>
          <w:sz w:val="28"/>
          <w:szCs w:val="28"/>
        </w:rPr>
        <w:t xml:space="preserve">. Время выполнения задания - 3,5 астрономических часа. Максимальный балл – </w:t>
      </w:r>
      <w:r>
        <w:rPr>
          <w:rFonts w:ascii="Times New Roman" w:hAnsi="Times New Roman"/>
          <w:sz w:val="28"/>
          <w:szCs w:val="28"/>
        </w:rPr>
        <w:t>12</w:t>
      </w:r>
      <w:r w:rsidRPr="00785ADC">
        <w:rPr>
          <w:rFonts w:ascii="Times New Roman" w:hAnsi="Times New Roman"/>
          <w:sz w:val="28"/>
          <w:szCs w:val="28"/>
        </w:rPr>
        <w:t xml:space="preserve">0. </w:t>
      </w:r>
    </w:p>
    <w:p w:rsidR="00141D38" w:rsidRPr="00785ADC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Второе задание – творческое. Время выполнения – 1,5 астрономических часа. Максимальный балл – 30. </w:t>
      </w:r>
    </w:p>
    <w:p w:rsidR="00141D38" w:rsidRPr="00785ADC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>
        <w:rPr>
          <w:rFonts w:ascii="Times New Roman" w:hAnsi="Times New Roman"/>
          <w:sz w:val="28"/>
          <w:szCs w:val="28"/>
        </w:rPr>
        <w:t>5</w:t>
      </w:r>
      <w:r w:rsidRPr="00785ADC">
        <w:rPr>
          <w:rFonts w:ascii="Times New Roman" w:hAnsi="Times New Roman"/>
          <w:sz w:val="28"/>
          <w:szCs w:val="28"/>
        </w:rPr>
        <w:t xml:space="preserve">0 баллов (аналитическое задание – </w:t>
      </w:r>
      <w:r>
        <w:rPr>
          <w:rFonts w:ascii="Times New Roman" w:hAnsi="Times New Roman"/>
          <w:sz w:val="28"/>
          <w:szCs w:val="28"/>
        </w:rPr>
        <w:t>12</w:t>
      </w:r>
      <w:r w:rsidRPr="00785ADC">
        <w:rPr>
          <w:rFonts w:ascii="Times New Roman" w:hAnsi="Times New Roman"/>
          <w:sz w:val="28"/>
          <w:szCs w:val="28"/>
        </w:rPr>
        <w:t>0 баллов, творческое задание – 30 баллов).</w:t>
      </w:r>
    </w:p>
    <w:p w:rsidR="00141D38" w:rsidRPr="00785ADC" w:rsidRDefault="00141D38" w:rsidP="00554CE1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Все олимпиадные задания выполняются письменно. </w:t>
      </w:r>
    </w:p>
    <w:p w:rsidR="00141D38" w:rsidRPr="00785ADC" w:rsidRDefault="00141D38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141D38" w:rsidRPr="00785ADC" w:rsidRDefault="00141D38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141D38" w:rsidRPr="00785ADC" w:rsidRDefault="00141D38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D38" w:rsidRPr="00785ADC" w:rsidRDefault="00141D38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D38" w:rsidRPr="00785ADC" w:rsidRDefault="00141D38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Желаем успеха!</w:t>
      </w: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муниципального этапа всероссийской олимпиады  школьников по литературе</w:t>
      </w:r>
    </w:p>
    <w:p w:rsidR="00141D38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85AD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DC">
        <w:rPr>
          <w:rFonts w:ascii="Times New Roman" w:hAnsi="Times New Roman"/>
          <w:b/>
          <w:sz w:val="28"/>
          <w:szCs w:val="28"/>
          <w:u w:val="single"/>
        </w:rPr>
        <w:t>Аналитическое задание</w:t>
      </w: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Комплексный анализ художественного текста</w:t>
      </w:r>
    </w:p>
    <w:p w:rsidR="00141D38" w:rsidRPr="00785ADC" w:rsidRDefault="00141D38" w:rsidP="006673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(прозаического или поэтического по выбору учащегося)</w:t>
      </w:r>
    </w:p>
    <w:p w:rsidR="00141D38" w:rsidRPr="00785ADC" w:rsidRDefault="00141D38" w:rsidP="00667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</w:p>
    <w:p w:rsidR="00141D38" w:rsidRDefault="00141D38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 xml:space="preserve">     </w:t>
      </w: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141D38" w:rsidRDefault="00141D38" w:rsidP="00667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422">
        <w:rPr>
          <w:rFonts w:ascii="Times New Roman" w:hAnsi="Times New Roman"/>
          <w:sz w:val="28"/>
          <w:szCs w:val="28"/>
          <w:lang w:eastAsia="ru-RU"/>
        </w:rPr>
        <w:t>Выполните целостный анализ рассказа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А.П.Чехова «Пари». В ходе анализа обращайте внимание на проблематику произведения, особенности художественных образов, структурную организацию текста.</w:t>
      </w:r>
    </w:p>
    <w:p w:rsidR="00141D38" w:rsidRDefault="00141D38" w:rsidP="006673B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141D38" w:rsidRDefault="00141D38" w:rsidP="006673BD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А.П.Чехов</w:t>
      </w:r>
    </w:p>
    <w:p w:rsidR="00141D38" w:rsidRDefault="00141D38" w:rsidP="006673B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D38" w:rsidRDefault="00141D38" w:rsidP="006673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ПАРИ</w:t>
      </w:r>
    </w:p>
    <w:p w:rsidR="00141D38" w:rsidRPr="00507F9D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85ADC">
        <w:rPr>
          <w:b/>
          <w:sz w:val="28"/>
          <w:szCs w:val="28"/>
        </w:rPr>
        <w:br/>
      </w:r>
      <w:r w:rsidRPr="00507F9D">
        <w:rPr>
          <w:rFonts w:ascii="Times New Roman" w:hAnsi="Times New Roman" w:cs="Times New Roman"/>
          <w:sz w:val="28"/>
          <w:szCs w:val="28"/>
        </w:rPr>
        <w:t>I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Была темная, осенняя ночь.  Старый  банкир ходил у себя  в  кабинете из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угла в  угол  и вспоминал,  как пятнадцать лет тому назад, осенью, он  давал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вечер. На этом вечере  было много умных людей и велись интересные разговоры.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Pr="00507F9D">
        <w:rPr>
          <w:rFonts w:ascii="Times New Roman" w:hAnsi="Times New Roman" w:cs="Times New Roman"/>
          <w:sz w:val="28"/>
          <w:szCs w:val="28"/>
        </w:rPr>
        <w:t xml:space="preserve">  говорили о смертной казни.  Гости, среди которых было  немало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ученых   и   журналистов,   в   большинстве  относились   к  смертной  казни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отрицательно. Они находили этот способ наказания устаревшим, непригодным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христианских  государств  и безнравственным.  По  мнению некоторых  из 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смертную казнь повсеместно следовало бы заменить пожизненным заключением.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 Я  с вами  не согласен,- сказал хозяин-банкир.  -  Я не  пробовал ни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смертной казни, ни пожизненного  заключения, но если можно судить  a priori,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то,  по-моему,  смертная казнь  нравственнее  и гуманнее  заключения.  Казнь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убивает сразу, а пожизненное заключение медленно. Какой же палач человечнее?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Тот ли, который  убивает вас  в несколько минут, или тот, который вытягивает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из вас жизнь в продолжение многих лет?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 То  и другое  одинаково безнравственно,- заметил  кто-то из гостей,-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потому  что имеет одну и  ту же цель - отнятие жизни. Государство -  не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7F9D">
        <w:rPr>
          <w:rFonts w:ascii="Times New Roman" w:hAnsi="Times New Roman" w:cs="Times New Roman"/>
          <w:sz w:val="28"/>
          <w:szCs w:val="28"/>
        </w:rPr>
        <w:t>ог.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Оно не имеет права отнимать то, чего не может вернуть, если захочет.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Среди гостей  находился один юрист, молодой человек лет  двадцати пяти.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Когда спросили его мнени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F9D">
        <w:rPr>
          <w:rFonts w:ascii="Times New Roman" w:hAnsi="Times New Roman" w:cs="Times New Roman"/>
          <w:sz w:val="28"/>
          <w:szCs w:val="28"/>
        </w:rPr>
        <w:t>, он сказал: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И смертная  казнь и по</w:t>
      </w:r>
      <w:r>
        <w:rPr>
          <w:rFonts w:ascii="Times New Roman" w:hAnsi="Times New Roman" w:cs="Times New Roman"/>
          <w:sz w:val="28"/>
          <w:szCs w:val="28"/>
        </w:rPr>
        <w:t>жизненное заключение одинаково б</w:t>
      </w:r>
      <w:r w:rsidRPr="00507F9D">
        <w:rPr>
          <w:rFonts w:ascii="Times New Roman" w:hAnsi="Times New Roman" w:cs="Times New Roman"/>
          <w:sz w:val="28"/>
          <w:szCs w:val="28"/>
        </w:rPr>
        <w:t>езнравственны,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но если бы мне предложили выбирать между казнью  и пожизненным  заключением,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то, конечно, я выбрал бы второе. Жить как-нибудь лучше, чем никак.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Поднялся  оживленный спор.  Банкир,  бывший  тогда помоложе и  нервнее,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вдруг вышел из себя, ударил кулаком по столу и крикнул, обращаясь к молодому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юристу: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Неправда! Держу пари на два миллиона, что вы не высидите в каземате и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пяти лет.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Если это серьезно,- ответил ему юрист,- то держу пари, что  высижу не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пять, а пятнадцать.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Пятнадцать? Идет! - крикнул банкир.- Господа, я ставлю два миллиона!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Согласен! Вы ставите миллионы, а я свою свободу! - сказал юрист.</w:t>
      </w:r>
    </w:p>
    <w:p w:rsidR="00141D38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И это  дикое, бессмысленное пари  состоялось! 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</w:t>
      </w:r>
      <w:r w:rsidRPr="00507F9D">
        <w:rPr>
          <w:rFonts w:ascii="Times New Roman" w:hAnsi="Times New Roman" w:cs="Times New Roman"/>
          <w:sz w:val="28"/>
          <w:szCs w:val="28"/>
        </w:rPr>
        <w:t>Решено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было, что  юрист будет отбывать свое  заключение  под  строжайшим надзором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одном из флигелей, построенных в саду банкира. Условились, что в 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пятнадцати лет он  будет лишен права переступать порог флигеля, видеть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людей,   слышать  человеческие  голоса  и  получать  письма  и  газеты. 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разрешалось иметь музыкальный инструмент, читать книги,  писать письма, 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вино и курить табак. С внешним миром, по условию, он мог сноситься не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как  молча,  через маленькое  окно, нарочно устроенное для  этого. 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нужно, книги, ноты, вино и прочее, он мог получать по записке в каком угодно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количестве,  но только через окно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07F9D">
        <w:rPr>
          <w:rFonts w:ascii="Times New Roman" w:hAnsi="Times New Roman" w:cs="Times New Roman"/>
          <w:sz w:val="28"/>
          <w:szCs w:val="28"/>
        </w:rPr>
        <w:t>.  Малейшая попытка  со  стороны юриста нарушить условия, хотя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за две минуты до  срока, освобождала банкира от обязанности платить ему 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миллиона.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 первый год  заключения юрист,  насколько  можно было  судить  по  его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коротким запискам,  сильно  страдал от  одиночества  и скуки. Из его флигеля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постоянно днем и ночью слышались звуки рояля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F9D">
        <w:rPr>
          <w:rFonts w:ascii="Times New Roman" w:hAnsi="Times New Roman" w:cs="Times New Roman"/>
          <w:sz w:val="28"/>
          <w:szCs w:val="28"/>
        </w:rPr>
        <w:t xml:space="preserve"> Он отказался от вина и табаку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7F9D">
        <w:rPr>
          <w:rFonts w:ascii="Times New Roman" w:hAnsi="Times New Roman" w:cs="Times New Roman"/>
          <w:sz w:val="28"/>
          <w:szCs w:val="28"/>
        </w:rPr>
        <w:t xml:space="preserve">  В  первый   год  юристу  посылались 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преимущественно  легкого  содержания:  романы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F9D">
        <w:rPr>
          <w:rFonts w:ascii="Times New Roman" w:hAnsi="Times New Roman" w:cs="Times New Roman"/>
          <w:sz w:val="28"/>
          <w:szCs w:val="28"/>
        </w:rPr>
        <w:t xml:space="preserve">  сложной  любовной интригой,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уголовные и фантастические рассказы, комедии и т.п.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Во второй  год  музыка уже смолкла во флигел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F9D">
        <w:rPr>
          <w:rFonts w:ascii="Times New Roman" w:hAnsi="Times New Roman" w:cs="Times New Roman"/>
          <w:sz w:val="28"/>
          <w:szCs w:val="28"/>
        </w:rPr>
        <w:t xml:space="preserve"> и юрист требовал в своих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записках  только  классиков.  В пятый год снова  послышалась музыка, и узник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попросил вина.  Те, которые  наблюдали  за ним  в окошко, говорили, что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этот  год  он  только  ел,  пил  и  лежал на постели, часто  зевал,  сердито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разговаривал сам с  собою.  Книг он не  читал. Иногда  по ночам  он  садился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писать, писал долго и под утро разрывал на клочки все написанное. Слышали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раз, как он плакал.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Во второй половине шестого года узник усердно занялся изучением языков,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философией и историей. Он  жадно принялся за эти науки, так что банкир  едва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успевал выписывать  для  него  книги.  В  продолжение  четырех  лет  по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требованию  было  выписано  около  шестисот томов. В период  этого увлечения</w:t>
      </w:r>
      <w:r>
        <w:rPr>
          <w:rFonts w:ascii="Times New Roman" w:hAnsi="Times New Roman" w:cs="Times New Roman"/>
          <w:sz w:val="28"/>
          <w:szCs w:val="28"/>
        </w:rPr>
        <w:t xml:space="preserve"> банкир между  прочим</w:t>
      </w:r>
      <w:r w:rsidRPr="00507F9D">
        <w:rPr>
          <w:rFonts w:ascii="Times New Roman" w:hAnsi="Times New Roman" w:cs="Times New Roman"/>
          <w:sz w:val="28"/>
          <w:szCs w:val="28"/>
        </w:rPr>
        <w:t xml:space="preserve"> получил от  своего узника такое  письмо: "Дорогой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тюремщик!  Пишу вам эти строки на шести языках. Покажите  их сведущим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Пусть прочтут. Если они не найдут ни одной ошибки, то, умоляю вас, прикажите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выстрелить в саду  из ружья.  Выстрел  этот скажет  мне,  что  мои усилия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пропали даром. Гении  всех  веков  и стран говорят  на  различных языках,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горит  во всех их одно  и то же  пламя. О, если бы вы знали, какое  неземное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счастье испытывает теперь моя душа оттого, что я умею  понимать их!"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узника было исполнено. Банкир приказал выстрелить в саду два раза.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Затем после десятого года юрист неподвижно сидел за столом и читал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F9D">
        <w:rPr>
          <w:rFonts w:ascii="Times New Roman" w:hAnsi="Times New Roman" w:cs="Times New Roman"/>
          <w:sz w:val="28"/>
          <w:szCs w:val="28"/>
        </w:rPr>
        <w:t xml:space="preserve">вангелие. На смену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F9D">
        <w:rPr>
          <w:rFonts w:ascii="Times New Roman" w:hAnsi="Times New Roman" w:cs="Times New Roman"/>
          <w:sz w:val="28"/>
          <w:szCs w:val="28"/>
        </w:rPr>
        <w:t>вангелию пришли история религий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и богословие.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 последние  два  года  заточения  узник читал  чрезвычайно  много, без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всякого разбора.  То он занимался естественными науками, то требовал Байрона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или Шекспира. Бывали он него такие  записки,  где он  просил прислать ему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одно и  то же время и химию, и медицинский учебник,  и роман, и 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 xml:space="preserve">философский  или богословский трактат.  </w:t>
      </w:r>
    </w:p>
    <w:p w:rsidR="00141D38" w:rsidRPr="00507F9D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Pr="00507F9D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Pr="00507F9D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II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Старик-</w:t>
      </w:r>
      <w:r w:rsidRPr="00507F9D">
        <w:rPr>
          <w:rFonts w:ascii="Times New Roman" w:hAnsi="Times New Roman" w:cs="Times New Roman"/>
          <w:sz w:val="28"/>
          <w:szCs w:val="28"/>
        </w:rPr>
        <w:t>банкир вспоминал все это и думал: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"Завтра </w:t>
      </w:r>
      <w:r w:rsidRPr="00507F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7F9D">
        <w:rPr>
          <w:rFonts w:ascii="Times New Roman" w:hAnsi="Times New Roman" w:cs="Times New Roman"/>
          <w:sz w:val="28"/>
          <w:szCs w:val="28"/>
        </w:rPr>
        <w:t xml:space="preserve">  часов он получает  свободу. По условию, 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буду  уплатить   ему  два  миллиона.  Если  я  уплачу,  то  все  погибло:  я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окончательно разорен..."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- Проклятое пари!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- бормотал старик, в  отчаянии хватая себя за голову.-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Зачем этот человек не умер? Ему еще сорок лет.  Он возьмет с меня последнее,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женится, будет наслаждаться жизнью, играть на бирже, а  я,  как нищий, 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глядеть с  завистью  и каждый день слышать  от  него одну и ту же  фразу: 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обязан вам счастьем моей жизни, позвольте мне помочь вам!" Нет, это слишком!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Единственное спасение от банкротства и позора - смерть этого человека!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7F9D">
        <w:rPr>
          <w:rFonts w:ascii="Times New Roman" w:hAnsi="Times New Roman" w:cs="Times New Roman"/>
          <w:sz w:val="28"/>
          <w:szCs w:val="28"/>
        </w:rPr>
        <w:t>В комнате узника тускло горела  свеча</w:t>
      </w:r>
      <w:r>
        <w:rPr>
          <w:rFonts w:ascii="Times New Roman" w:hAnsi="Times New Roman" w:cs="Times New Roman"/>
          <w:sz w:val="28"/>
          <w:szCs w:val="28"/>
        </w:rPr>
        <w:t>… з</w:t>
      </w:r>
      <w:r w:rsidRPr="00507F9D">
        <w:rPr>
          <w:rFonts w:ascii="Times New Roman" w:hAnsi="Times New Roman" w:cs="Times New Roman"/>
          <w:sz w:val="28"/>
          <w:szCs w:val="28"/>
        </w:rPr>
        <w:t>а  столом неподвижно сидел человек,  не похожий на обыкновенных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Это был скелет, обтянутый  кожею, с длинными  же</w:t>
      </w:r>
      <w:r>
        <w:rPr>
          <w:rFonts w:ascii="Times New Roman" w:hAnsi="Times New Roman" w:cs="Times New Roman"/>
          <w:sz w:val="28"/>
          <w:szCs w:val="28"/>
        </w:rPr>
        <w:t>нс</w:t>
      </w:r>
      <w:r w:rsidRPr="00507F9D">
        <w:rPr>
          <w:rFonts w:ascii="Times New Roman" w:hAnsi="Times New Roman" w:cs="Times New Roman"/>
          <w:sz w:val="28"/>
          <w:szCs w:val="28"/>
        </w:rPr>
        <w:t>кими кудрями и  с косматой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 xml:space="preserve">бородой. Цвет  лица у  него  был желтый, с землистым оттенком,  щеки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7F9D">
        <w:rPr>
          <w:rFonts w:ascii="Times New Roman" w:hAnsi="Times New Roman" w:cs="Times New Roman"/>
          <w:sz w:val="28"/>
          <w:szCs w:val="28"/>
        </w:rPr>
        <w:t>палые,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спина длинная и узкая, а рука, которою он поддерживал свою волосатую голову,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была так тонка и худа, что  на  нее  было жутко смотреть.  В волосах его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серебрилась седина, и, глядя на старчески изможденное лицо, никто не поверил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бы, что ему  только сорок лет.  Он  спал... Перед его  склоненною головой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столе лежал лист бумаги, на котором было что-то написано мелким почерком.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"Жалкий  человек!-  подумал банкир.- Спит и,  вероятно,  видит  во  сне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миллионы!  А стоит  мне  только  взять  этого  полумертвеца, бросить  его на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постель,  слегка  придушить  подушкой, и  самая добросовестная экспертиза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найдет  знаков насильственной  смерти.  Однако  прочтем сначала,  что он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написал..."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Банкир взял со стола лист и прочел следующее: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"Завтра в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7F9D">
        <w:rPr>
          <w:rFonts w:ascii="Times New Roman" w:hAnsi="Times New Roman" w:cs="Times New Roman"/>
          <w:sz w:val="28"/>
          <w:szCs w:val="28"/>
        </w:rPr>
        <w:t xml:space="preserve">  часов дня я  получаю  свободу и  право общения с</w:t>
      </w:r>
      <w:r>
        <w:rPr>
          <w:rFonts w:ascii="Times New Roman" w:hAnsi="Times New Roman" w:cs="Times New Roman"/>
          <w:sz w:val="28"/>
          <w:szCs w:val="28"/>
        </w:rPr>
        <w:t xml:space="preserve"> людьми. Но</w:t>
      </w:r>
      <w:r w:rsidRPr="00507F9D">
        <w:rPr>
          <w:rFonts w:ascii="Times New Roman" w:hAnsi="Times New Roman" w:cs="Times New Roman"/>
          <w:sz w:val="28"/>
          <w:szCs w:val="28"/>
        </w:rPr>
        <w:t xml:space="preserve"> 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F9D">
        <w:rPr>
          <w:rFonts w:ascii="Times New Roman" w:hAnsi="Times New Roman" w:cs="Times New Roman"/>
          <w:sz w:val="28"/>
          <w:szCs w:val="28"/>
        </w:rPr>
        <w:t xml:space="preserve">  чем оставить  эту комнату и  увидеть солнце,  я  считаю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нужным сказать вам несколько слов. По чистой совести и перед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7F9D">
        <w:rPr>
          <w:rFonts w:ascii="Times New Roman" w:hAnsi="Times New Roman" w:cs="Times New Roman"/>
          <w:sz w:val="28"/>
          <w:szCs w:val="28"/>
        </w:rPr>
        <w:t>огом, 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видит меня,  заявляю  вам, что я презираю и свободу, и жизнь, и здоровье,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все то, что в ваших книгах называется благами мира.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Пятнадцать лет я  внимательно  изучал земную  жизнь. Правда, я не видел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земли и людей, но в ваших книгах я  пил ароматное вино, пел песни, гонялся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 xml:space="preserve">лесах за  оленями и  дикими кабанами...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F9D">
        <w:rPr>
          <w:rFonts w:ascii="Times New Roman" w:hAnsi="Times New Roman" w:cs="Times New Roman"/>
          <w:sz w:val="28"/>
          <w:szCs w:val="28"/>
        </w:rPr>
        <w:t xml:space="preserve"> взбирался на вершины Эльб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F9D">
        <w:rPr>
          <w:rFonts w:ascii="Times New Roman" w:hAnsi="Times New Roman" w:cs="Times New Roman"/>
          <w:sz w:val="28"/>
          <w:szCs w:val="28"/>
        </w:rPr>
        <w:t xml:space="preserve">руса  и  Монблана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7F9D">
        <w:rPr>
          <w:rFonts w:ascii="Times New Roman" w:hAnsi="Times New Roman" w:cs="Times New Roman"/>
          <w:sz w:val="28"/>
          <w:szCs w:val="28"/>
        </w:rPr>
        <w:t xml:space="preserve">  бросался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бездонные пропасти, творил чудеса, убивал, сжигал города, проповедовал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религии, завоевывал целые царства...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Ваши  книги дали мне мудрость</w:t>
      </w:r>
      <w:r>
        <w:rPr>
          <w:rFonts w:ascii="Times New Roman" w:hAnsi="Times New Roman" w:cs="Times New Roman"/>
          <w:sz w:val="28"/>
          <w:szCs w:val="28"/>
        </w:rPr>
        <w:t xml:space="preserve">. Все то, что веками создавала </w:t>
      </w:r>
      <w:r w:rsidRPr="00507F9D">
        <w:rPr>
          <w:rFonts w:ascii="Times New Roman" w:hAnsi="Times New Roman" w:cs="Times New Roman"/>
          <w:sz w:val="28"/>
          <w:szCs w:val="28"/>
        </w:rPr>
        <w:t>неутомимая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человеческая мысль, сдавлено в моем черепе  в небольшой ком. Я  знаю, что 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умнее всех вас.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И  я  презираю ваши книги,  презираю  все  блага  мира и мудрость.  Все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ничтожно,  бренно, призрачно и обманчиво, как мираж. Пусть вы горды, мудры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прекрасны, но смерть сотрет вас с лица земли наравне с подпольными мышами,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потомство ваше, история, бессмертие ваших гениев замерзнут или сгорят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 земным шаром.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Вы обезумели и  идете не по той дороге. Ложь принимаете вы за правду  и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безобразие за  красоту.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F9D">
        <w:rPr>
          <w:rFonts w:ascii="Times New Roman" w:hAnsi="Times New Roman" w:cs="Times New Roman"/>
          <w:sz w:val="28"/>
          <w:szCs w:val="28"/>
        </w:rPr>
        <w:t>. Я не хочу понимать вас.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Чтоб  показать  вам  на  деле  презрение  к  тому,  чем  живете  вы,  я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отказываюсь от двух  миллионов, о  которых  я когда-то мечтал,  как о рае, и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>которые теперь презираю. Чтобы  лишить себя  права на них, я выйду отсюда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пять часов до условленного срока и таким образом нарушу договор..."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Прочитав это, банкир положил лист на стол, поцеловал странного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 голову, заплакал и вышел из флигеля. Никогда в  другое время,  даже 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сильных проигрышей  на  бирже,  он не чувствовал такого  презрения  к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себе, как теперь. Придя домой, он лег  в постель, но волнение и  слезы 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не давали ему уснуть...</w:t>
      </w:r>
    </w:p>
    <w:p w:rsidR="00141D38" w:rsidRPr="00507F9D" w:rsidRDefault="00141D38" w:rsidP="00554C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07F9D">
        <w:rPr>
          <w:rFonts w:ascii="Times New Roman" w:hAnsi="Times New Roman" w:cs="Times New Roman"/>
          <w:sz w:val="28"/>
          <w:szCs w:val="28"/>
        </w:rPr>
        <w:t xml:space="preserve">     На другой день утром прибежали бледные сторожа и сообщили ему, 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видели, как  человек, живущий во флигеле,  пролез через окно в сад,  пошел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воротам, затем куда-то скрылся. Вместе со слугами банкир тотчас же отправился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во флигель и удостоверил бегство своего  узника. Чтобы не  возбуждать лишних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толков, он взял со стола лист с отречением и, вернувшись к себе, запер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9D">
        <w:rPr>
          <w:rFonts w:ascii="Times New Roman" w:hAnsi="Times New Roman" w:cs="Times New Roman"/>
          <w:sz w:val="28"/>
          <w:szCs w:val="28"/>
        </w:rPr>
        <w:t>несгораемый шка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7F9D">
        <w:rPr>
          <w:rFonts w:ascii="Times New Roman" w:hAnsi="Times New Roman" w:cs="Times New Roman"/>
          <w:sz w:val="28"/>
          <w:szCs w:val="28"/>
        </w:rPr>
        <w:t>.</w:t>
      </w:r>
    </w:p>
    <w:p w:rsidR="00141D38" w:rsidRPr="006673BD" w:rsidRDefault="00141D38" w:rsidP="006673BD">
      <w:pPr>
        <w:pStyle w:val="HTMLPreformatte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73BD">
        <w:rPr>
          <w:rFonts w:ascii="Times New Roman" w:hAnsi="Times New Roman" w:cs="Times New Roman"/>
          <w:i/>
          <w:sz w:val="28"/>
          <w:szCs w:val="28"/>
        </w:rPr>
        <w:t xml:space="preserve">     1889г.</w:t>
      </w:r>
    </w:p>
    <w:p w:rsidR="00141D38" w:rsidRDefault="00141D38" w:rsidP="00554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1D38" w:rsidRDefault="00141D38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поэтического текста</w:t>
      </w:r>
    </w:p>
    <w:p w:rsidR="00141D38" w:rsidRDefault="00141D38" w:rsidP="00667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стихотворения </w:t>
      </w:r>
      <w:r>
        <w:rPr>
          <w:rFonts w:ascii="Times New Roman" w:hAnsi="Times New Roman"/>
          <w:sz w:val="28"/>
          <w:szCs w:val="28"/>
          <w:lang w:eastAsia="ru-RU"/>
        </w:rPr>
        <w:t>Марины Цветаевой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Прокрасться…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». В ходе анализа обращайте внимание на особенность мировосприятия лирического героя, способы выражения его чувств и мыслей, особенности использования изобразительно-выразительных средств, на ритмическую и синтаксическую структуру текста. </w:t>
      </w:r>
    </w:p>
    <w:p w:rsidR="00141D38" w:rsidRPr="00540616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141D38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41D38" w:rsidRPr="00540616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41D38" w:rsidRDefault="00141D38" w:rsidP="006673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Марина Цветаева</w:t>
      </w: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1D38" w:rsidRPr="00785ADC" w:rsidRDefault="00141D38" w:rsidP="006673B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Прокрасться…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ab/>
      </w:r>
      <w:r w:rsidRPr="00785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А может, лучшая победа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 xml:space="preserve">Над временем и тяготеньем — 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Пройти, чтоб не оставить следа,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Пройти, чтоб не оставить тени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 xml:space="preserve">На стенах... 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Может быть — отказом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Взять? Вычеркнуться из зеркал?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Так: Лермонтовым по Кавказу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Прокрасться, не встревожив скал.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А может — лучшая потеха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Перстом Себастиана Баха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Органного не тронуть эха?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Распасться, не оставив праха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 xml:space="preserve">На урну... 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Может быть — обманом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Взять? Выписаться из широт?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Так: Временем как океаном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90E">
        <w:rPr>
          <w:rFonts w:ascii="Times New Roman" w:hAnsi="Times New Roman" w:cs="Times New Roman"/>
          <w:sz w:val="28"/>
          <w:szCs w:val="28"/>
        </w:rPr>
        <w:t>Прокрасться, не встревожив вод...</w:t>
      </w:r>
    </w:p>
    <w:p w:rsidR="00141D38" w:rsidRPr="002F790E" w:rsidRDefault="00141D38" w:rsidP="006673B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41D38" w:rsidRPr="002F790E" w:rsidRDefault="00141D38" w:rsidP="006673B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2F790E">
        <w:rPr>
          <w:rFonts w:ascii="Times New Roman" w:hAnsi="Times New Roman" w:cs="Times New Roman"/>
          <w:i/>
          <w:iCs/>
          <w:sz w:val="28"/>
          <w:szCs w:val="28"/>
        </w:rPr>
        <w:t>14 мая 1923</w:t>
      </w:r>
    </w:p>
    <w:p w:rsidR="00141D38" w:rsidRPr="00785ADC" w:rsidRDefault="00141D38" w:rsidP="0066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D38" w:rsidRPr="00785ADC" w:rsidRDefault="00141D38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Творческое задание</w:t>
      </w:r>
    </w:p>
    <w:p w:rsidR="00141D38" w:rsidRPr="00785ADC" w:rsidRDefault="00141D38" w:rsidP="00667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D38" w:rsidRPr="007335D1" w:rsidRDefault="00141D38" w:rsidP="006673BD">
      <w:pPr>
        <w:pStyle w:val="NormalWeb"/>
        <w:spacing w:before="0" w:beforeAutospacing="0" w:after="0" w:afterAutospacing="0"/>
        <w:jc w:val="center"/>
        <w:outlineLvl w:val="3"/>
        <w:rPr>
          <w:bCs/>
          <w:i/>
          <w:sz w:val="28"/>
          <w:szCs w:val="28"/>
        </w:rPr>
      </w:pPr>
      <w:r w:rsidRPr="007335D1">
        <w:rPr>
          <w:bCs/>
          <w:i/>
          <w:sz w:val="28"/>
          <w:szCs w:val="28"/>
        </w:rPr>
        <w:t>Опять об А. Н. Толстом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335D1">
        <w:rPr>
          <w:i/>
          <w:sz w:val="28"/>
          <w:szCs w:val="28"/>
        </w:rPr>
        <w:t>«Наше близкое знакомство с Толстым началось, как я уже писала, в 1927—1929 годах, когда они жили в Детском Селе под Ленинградом, где Алексей Николаевич прожил до 1938 года. Дом Алексея Николаевича был очень оживленным и гостеприимным. Необычайный уют создавала жена Толстого – красивая, веселая, талантливая поэтесса Наталия Васильевна Крандиевская. Подрастали дети – Никита и Митя. В дом вливались их многочисленные юные веселые друзья, и жизнь Толстого расширялась и обогащалась новыми заботами и интересами. Зимой, в праздники, устраивались маскарады, елки, танцы и ночные катания на розвальнях. Летом – далекие прогулки пешком и на велосипедах. Главным заводилой был Алексей Николаевич.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335D1">
        <w:rPr>
          <w:i/>
          <w:sz w:val="28"/>
          <w:szCs w:val="28"/>
        </w:rPr>
        <w:t>Писал он ежедневно по четыре-пять часов. Вечерами приходили друзья, жившие постоянно в Детском. Композиторы Юрий Шапорин и Гаврила Попов, писатель Вячеслав Шишков. По воскресеньям приезжали из Ленинграда разнообразные гости. Алексей Николаевич умел объединять и столкнуть у себя людей самых разных характеров, профессий, возрастов. Всех привлекал бурно растущий талант Толстого как писателя, его оптимизм, вера в людей и Родину.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335D1">
        <w:rPr>
          <w:i/>
          <w:sz w:val="28"/>
          <w:szCs w:val="28"/>
        </w:rPr>
        <w:t>Детское Село Алексей Николаевич очень любил, изучил его парки, дворцы и окрестности в мельчайших подробностях и, неутомимо восхищаясь, приобщал к этим красотам всех приезжавших к нему.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335D1">
        <w:rPr>
          <w:i/>
          <w:sz w:val="28"/>
          <w:szCs w:val="28"/>
        </w:rPr>
        <w:t>В какие только русла рек житейских не заносило Алексея Николаевича его ненасытное творческое любопытство к людям и делам их! Он был человеком могучего здоровья, темперамента и энергии. Казалось, что какой-то сказочный дух праздника вселился в него. Иногда даже трудно было сопутствовать ему в неуемных затеях и выдумках, тем более что они неслись в каком-то вихревом темпе и требовали немалых физических сил. Он мечтал, чтобы праздником стала ежедневная жизнь каждого человека и в труде, и в искусстве, и в науке, и в общении людей друг с другом. И верил, что скоро так и будет».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5D1">
        <w:rPr>
          <w:sz w:val="28"/>
          <w:szCs w:val="28"/>
        </w:rPr>
        <w:t>Перед Вами отрывок из книги воспоминаний известной русской художницы Валентины Михайловны Ходасевич «Портреты словами». Племянница знаменитого поэта и литературного критика Владислава Ходасевича, театральный художник, книжный и журнальный график, Валентина Ходасевич оформила около 150 театральных постановок и являлась ведущим театральным художников Ленинграда. Взгляд прекрасного портретиста, видящего человека в его психологической цельности, тонкое понимание искусства, светлое, праздничное восприятие жизни, приведшее ее к оформлению театральных спектаклей и, наконец, великолепное владение словом – все это воплотилось в интереснейших воспоминаниях. Книга охватывает период 1910-1940-х годов и посвящена выдающимся деятелям отечественной культуры: М. Горькому, А. Толстому, В. Маяковскому, Вл. Ходасевичу и другим.</w:t>
      </w:r>
    </w:p>
    <w:p w:rsidR="00141D38" w:rsidRPr="007335D1" w:rsidRDefault="00141D38" w:rsidP="00554CE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5D1">
        <w:rPr>
          <w:sz w:val="28"/>
          <w:szCs w:val="28"/>
        </w:rPr>
        <w:t xml:space="preserve">Представьте, что Вы были знакомы со многими известными поэтами и писателями и теперь работаете над книгой воспоминаний. Выберите одного из них и по аналогии расскажите о своём впечатлении от встречи с этим автором. Каким человеком он был? Какие люди его окружали? Каковы его нравственные и духовные ценности? Над каким произведением он работал в момент Вашей встречи? Какие вопросы ставил перед собой? Может быть, Вы расскажете о его сомнениях и творческих поисках? </w:t>
      </w:r>
    </w:p>
    <w:p w:rsidR="00141D38" w:rsidRPr="007335D1" w:rsidRDefault="00141D38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D38" w:rsidRDefault="00141D38" w:rsidP="00554CE1">
      <w:pPr>
        <w:jc w:val="both"/>
      </w:pPr>
    </w:p>
    <w:sectPr w:rsidR="00141D38" w:rsidSect="000F5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3BD"/>
    <w:rsid w:val="00095CF9"/>
    <w:rsid w:val="000F53C2"/>
    <w:rsid w:val="00141D38"/>
    <w:rsid w:val="002F790E"/>
    <w:rsid w:val="004C3B90"/>
    <w:rsid w:val="004C5373"/>
    <w:rsid w:val="00507F9D"/>
    <w:rsid w:val="00540616"/>
    <w:rsid w:val="00554CE1"/>
    <w:rsid w:val="005812E8"/>
    <w:rsid w:val="00622983"/>
    <w:rsid w:val="006673BD"/>
    <w:rsid w:val="00731583"/>
    <w:rsid w:val="007335D1"/>
    <w:rsid w:val="00785ADC"/>
    <w:rsid w:val="0093073E"/>
    <w:rsid w:val="00D35017"/>
    <w:rsid w:val="00E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73B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2288</Words>
  <Characters>13047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участника олимпиады</dc:title>
  <dc:subject/>
  <dc:creator>Acer</dc:creator>
  <cp:keywords/>
  <dc:description/>
  <cp:lastModifiedBy>Васина</cp:lastModifiedBy>
  <cp:revision>2</cp:revision>
  <dcterms:created xsi:type="dcterms:W3CDTF">2014-11-12T05:04:00Z</dcterms:created>
  <dcterms:modified xsi:type="dcterms:W3CDTF">2014-11-12T05:04:00Z</dcterms:modified>
</cp:coreProperties>
</file>